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368"/>
        <w:tblW w:w="10388" w:type="dxa"/>
        <w:tblLook w:val="04A0" w:firstRow="1" w:lastRow="0" w:firstColumn="1" w:lastColumn="0" w:noHBand="0" w:noVBand="1"/>
      </w:tblPr>
      <w:tblGrid>
        <w:gridCol w:w="1727"/>
        <w:gridCol w:w="2073"/>
        <w:gridCol w:w="2212"/>
        <w:gridCol w:w="2279"/>
        <w:gridCol w:w="2097"/>
      </w:tblGrid>
      <w:tr w:rsidR="004D11D9" w:rsidRPr="004D11D9" w:rsidTr="004D11D9">
        <w:trPr>
          <w:trHeight w:val="253"/>
        </w:trPr>
        <w:tc>
          <w:tcPr>
            <w:tcW w:w="1727" w:type="dxa"/>
            <w:shd w:val="clear" w:color="auto" w:fill="D9D9D9" w:themeFill="background1" w:themeFillShade="D9"/>
          </w:tcPr>
          <w:p w:rsidR="004D11D9" w:rsidRPr="004D11D9" w:rsidRDefault="004D11D9" w:rsidP="004D11D9">
            <w:pPr>
              <w:rPr>
                <w:b/>
                <w:szCs w:val="20"/>
              </w:rPr>
            </w:pPr>
          </w:p>
        </w:tc>
        <w:tc>
          <w:tcPr>
            <w:tcW w:w="2073" w:type="dxa"/>
            <w:shd w:val="clear" w:color="auto" w:fill="D9D9D9" w:themeFill="background1" w:themeFillShade="D9"/>
          </w:tcPr>
          <w:p w:rsidR="004D11D9" w:rsidRPr="004D11D9" w:rsidRDefault="004D11D9" w:rsidP="004D11D9">
            <w:pPr>
              <w:rPr>
                <w:b/>
                <w:szCs w:val="20"/>
              </w:rPr>
            </w:pPr>
            <w:r w:rsidRPr="004D11D9">
              <w:rPr>
                <w:b/>
                <w:szCs w:val="20"/>
              </w:rPr>
              <w:t>4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4D11D9" w:rsidRPr="004D11D9" w:rsidRDefault="004D11D9" w:rsidP="004D11D9">
            <w:pPr>
              <w:rPr>
                <w:b/>
                <w:szCs w:val="20"/>
              </w:rPr>
            </w:pPr>
            <w:r w:rsidRPr="004D11D9">
              <w:rPr>
                <w:b/>
                <w:szCs w:val="20"/>
              </w:rPr>
              <w:t>3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4D11D9" w:rsidRPr="004D11D9" w:rsidRDefault="004D11D9" w:rsidP="004D11D9">
            <w:pPr>
              <w:rPr>
                <w:b/>
                <w:szCs w:val="20"/>
              </w:rPr>
            </w:pPr>
            <w:r w:rsidRPr="004D11D9">
              <w:rPr>
                <w:b/>
                <w:szCs w:val="20"/>
              </w:rPr>
              <w:t>2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4D11D9" w:rsidRPr="004D11D9" w:rsidRDefault="004D11D9" w:rsidP="004D11D9">
            <w:pPr>
              <w:rPr>
                <w:b/>
                <w:szCs w:val="20"/>
              </w:rPr>
            </w:pPr>
            <w:r w:rsidRPr="004D11D9">
              <w:rPr>
                <w:b/>
                <w:szCs w:val="20"/>
              </w:rPr>
              <w:t>1</w:t>
            </w:r>
          </w:p>
        </w:tc>
      </w:tr>
      <w:tr w:rsidR="004D11D9" w:rsidTr="004D11D9">
        <w:trPr>
          <w:trHeight w:val="2013"/>
        </w:trPr>
        <w:tc>
          <w:tcPr>
            <w:tcW w:w="1727" w:type="dxa"/>
            <w:shd w:val="clear" w:color="auto" w:fill="D9D9D9" w:themeFill="background1" w:themeFillShade="D9"/>
          </w:tcPr>
          <w:p w:rsidR="004D11D9" w:rsidRPr="004D11D9" w:rsidRDefault="004D11D9" w:rsidP="004D11D9">
            <w:pPr>
              <w:rPr>
                <w:b/>
                <w:szCs w:val="20"/>
              </w:rPr>
            </w:pPr>
            <w:r w:rsidRPr="004D11D9">
              <w:rPr>
                <w:b/>
                <w:szCs w:val="20"/>
              </w:rPr>
              <w:t>Thesis, Structure, and Organization</w:t>
            </w:r>
          </w:p>
          <w:p w:rsidR="004D11D9" w:rsidRPr="004D11D9" w:rsidRDefault="004D11D9" w:rsidP="004D11D9">
            <w:pPr>
              <w:rPr>
                <w:b/>
                <w:szCs w:val="20"/>
              </w:rPr>
            </w:pPr>
          </w:p>
          <w:p w:rsidR="004D11D9" w:rsidRPr="004D11D9" w:rsidRDefault="004D11D9" w:rsidP="004D11D9">
            <w:pPr>
              <w:rPr>
                <w:b/>
                <w:szCs w:val="20"/>
              </w:rPr>
            </w:pPr>
            <w:r w:rsidRPr="004D11D9">
              <w:rPr>
                <w:b/>
                <w:szCs w:val="20"/>
              </w:rPr>
              <w:t>Follows Prompt</w:t>
            </w:r>
          </w:p>
        </w:tc>
        <w:tc>
          <w:tcPr>
            <w:tcW w:w="2073" w:type="dxa"/>
          </w:tcPr>
          <w:p w:rsidR="004D11D9" w:rsidRPr="004D11D9" w:rsidRDefault="004D11D9" w:rsidP="004D11D9">
            <w:pPr>
              <w:rPr>
                <w:szCs w:val="20"/>
              </w:rPr>
            </w:pPr>
            <w:r w:rsidRPr="004D11D9">
              <w:rPr>
                <w:szCs w:val="20"/>
              </w:rPr>
              <w:t>Clear thesis, body and conclusion. Conclusion explains well the significance of topic or relates to modern issue/topic.</w:t>
            </w:r>
          </w:p>
          <w:p w:rsidR="004D11D9" w:rsidRPr="004D11D9" w:rsidRDefault="004D11D9" w:rsidP="004D11D9">
            <w:pPr>
              <w:rPr>
                <w:szCs w:val="20"/>
              </w:rPr>
            </w:pPr>
            <w:r w:rsidRPr="004D11D9">
              <w:rPr>
                <w:szCs w:val="20"/>
              </w:rPr>
              <w:t>Answers all portions of the prompt.</w:t>
            </w:r>
          </w:p>
        </w:tc>
        <w:tc>
          <w:tcPr>
            <w:tcW w:w="2212" w:type="dxa"/>
          </w:tcPr>
          <w:p w:rsidR="004D11D9" w:rsidRPr="004D11D9" w:rsidRDefault="004D11D9" w:rsidP="004D11D9">
            <w:pPr>
              <w:rPr>
                <w:szCs w:val="20"/>
              </w:rPr>
            </w:pPr>
            <w:r w:rsidRPr="004D11D9">
              <w:rPr>
                <w:szCs w:val="20"/>
              </w:rPr>
              <w:t xml:space="preserve">Clear thesis, body and conclusion. </w:t>
            </w:r>
          </w:p>
          <w:p w:rsidR="004D11D9" w:rsidRPr="004D11D9" w:rsidRDefault="004D11D9" w:rsidP="004D11D9">
            <w:pPr>
              <w:rPr>
                <w:szCs w:val="20"/>
              </w:rPr>
            </w:pPr>
            <w:r w:rsidRPr="004D11D9">
              <w:rPr>
                <w:szCs w:val="20"/>
              </w:rPr>
              <w:t>Answers some portions of the prompt.</w:t>
            </w:r>
          </w:p>
        </w:tc>
        <w:tc>
          <w:tcPr>
            <w:tcW w:w="2279" w:type="dxa"/>
          </w:tcPr>
          <w:p w:rsidR="004D11D9" w:rsidRPr="004D11D9" w:rsidRDefault="004D11D9" w:rsidP="004D11D9">
            <w:pPr>
              <w:rPr>
                <w:szCs w:val="20"/>
              </w:rPr>
            </w:pPr>
            <w:r w:rsidRPr="004D11D9">
              <w:rPr>
                <w:szCs w:val="20"/>
              </w:rPr>
              <w:t>Parts of thesis, body or conclusion missing or organization lacking. Addresses the prompt in a limited way.</w:t>
            </w:r>
          </w:p>
        </w:tc>
        <w:tc>
          <w:tcPr>
            <w:tcW w:w="2097" w:type="dxa"/>
          </w:tcPr>
          <w:p w:rsidR="004D11D9" w:rsidRPr="004D11D9" w:rsidRDefault="004D11D9" w:rsidP="004D11D9">
            <w:pPr>
              <w:rPr>
                <w:szCs w:val="20"/>
              </w:rPr>
            </w:pPr>
            <w:r w:rsidRPr="004D11D9">
              <w:rPr>
                <w:szCs w:val="20"/>
              </w:rPr>
              <w:t>No identifiable thesis. Organization is lacking or confusing. Doesn’t address the prompt.</w:t>
            </w:r>
          </w:p>
        </w:tc>
      </w:tr>
      <w:tr w:rsidR="004D11D9" w:rsidTr="004D11D9">
        <w:trPr>
          <w:trHeight w:val="1266"/>
        </w:trPr>
        <w:tc>
          <w:tcPr>
            <w:tcW w:w="1727" w:type="dxa"/>
            <w:shd w:val="clear" w:color="auto" w:fill="D9D9D9" w:themeFill="background1" w:themeFillShade="D9"/>
          </w:tcPr>
          <w:p w:rsidR="004D11D9" w:rsidRPr="004D11D9" w:rsidRDefault="004D11D9" w:rsidP="004D11D9">
            <w:pPr>
              <w:rPr>
                <w:b/>
                <w:szCs w:val="20"/>
              </w:rPr>
            </w:pPr>
            <w:r w:rsidRPr="004D11D9">
              <w:rPr>
                <w:b/>
                <w:szCs w:val="20"/>
              </w:rPr>
              <w:t>Evidence,</w:t>
            </w:r>
          </w:p>
          <w:p w:rsidR="004D11D9" w:rsidRPr="004D11D9" w:rsidRDefault="004D11D9" w:rsidP="004D11D9">
            <w:pPr>
              <w:rPr>
                <w:b/>
                <w:szCs w:val="20"/>
              </w:rPr>
            </w:pPr>
            <w:r w:rsidRPr="004D11D9">
              <w:rPr>
                <w:b/>
                <w:szCs w:val="20"/>
              </w:rPr>
              <w:t>Details,</w:t>
            </w:r>
          </w:p>
          <w:p w:rsidR="004D11D9" w:rsidRPr="004D11D9" w:rsidRDefault="004D11D9" w:rsidP="004D11D9">
            <w:pPr>
              <w:rPr>
                <w:b/>
                <w:szCs w:val="20"/>
              </w:rPr>
            </w:pPr>
            <w:r w:rsidRPr="004D11D9">
              <w:rPr>
                <w:b/>
                <w:szCs w:val="20"/>
              </w:rPr>
              <w:t>Support</w:t>
            </w:r>
          </w:p>
        </w:tc>
        <w:tc>
          <w:tcPr>
            <w:tcW w:w="2073" w:type="dxa"/>
          </w:tcPr>
          <w:p w:rsidR="004D11D9" w:rsidRPr="004D11D9" w:rsidRDefault="004D11D9" w:rsidP="004D11D9">
            <w:pPr>
              <w:rPr>
                <w:szCs w:val="20"/>
              </w:rPr>
            </w:pPr>
            <w:r w:rsidRPr="004D11D9">
              <w:rPr>
                <w:szCs w:val="20"/>
              </w:rPr>
              <w:t>Evidence consists of multiple, specific, developed details for all parts of the question.</w:t>
            </w:r>
          </w:p>
        </w:tc>
        <w:tc>
          <w:tcPr>
            <w:tcW w:w="2212" w:type="dxa"/>
          </w:tcPr>
          <w:p w:rsidR="004D11D9" w:rsidRPr="004D11D9" w:rsidRDefault="004D11D9" w:rsidP="004D11D9">
            <w:pPr>
              <w:rPr>
                <w:szCs w:val="20"/>
              </w:rPr>
            </w:pPr>
            <w:r w:rsidRPr="004D11D9">
              <w:rPr>
                <w:szCs w:val="20"/>
              </w:rPr>
              <w:t>Evidence consists of some specific details for each portion of question.</w:t>
            </w:r>
          </w:p>
          <w:p w:rsidR="004D11D9" w:rsidRPr="004D11D9" w:rsidRDefault="004D11D9" w:rsidP="004D11D9">
            <w:pPr>
              <w:rPr>
                <w:szCs w:val="20"/>
              </w:rPr>
            </w:pPr>
          </w:p>
        </w:tc>
        <w:tc>
          <w:tcPr>
            <w:tcW w:w="2279" w:type="dxa"/>
          </w:tcPr>
          <w:p w:rsidR="004D11D9" w:rsidRPr="004D11D9" w:rsidRDefault="004D11D9" w:rsidP="004D11D9">
            <w:pPr>
              <w:rPr>
                <w:szCs w:val="20"/>
              </w:rPr>
            </w:pPr>
            <w:r w:rsidRPr="004D11D9">
              <w:rPr>
                <w:szCs w:val="20"/>
              </w:rPr>
              <w:t>Evidence consists of general and/or underdeveloped details, which may be presented in a list-like fashion.</w:t>
            </w:r>
          </w:p>
        </w:tc>
        <w:tc>
          <w:tcPr>
            <w:tcW w:w="2097" w:type="dxa"/>
          </w:tcPr>
          <w:p w:rsidR="004D11D9" w:rsidRPr="004D11D9" w:rsidRDefault="004D11D9" w:rsidP="004D11D9">
            <w:pPr>
              <w:rPr>
                <w:szCs w:val="20"/>
              </w:rPr>
            </w:pPr>
            <w:r w:rsidRPr="004D11D9">
              <w:rPr>
                <w:szCs w:val="20"/>
              </w:rPr>
              <w:t>Evidence is sparse; almost no detail.</w:t>
            </w:r>
          </w:p>
          <w:p w:rsidR="004D11D9" w:rsidRPr="004D11D9" w:rsidRDefault="004D11D9" w:rsidP="004D11D9">
            <w:pPr>
              <w:rPr>
                <w:szCs w:val="20"/>
              </w:rPr>
            </w:pPr>
          </w:p>
        </w:tc>
      </w:tr>
      <w:tr w:rsidR="004D11D9" w:rsidTr="004D11D9">
        <w:trPr>
          <w:trHeight w:val="1506"/>
        </w:trPr>
        <w:tc>
          <w:tcPr>
            <w:tcW w:w="1727" w:type="dxa"/>
            <w:shd w:val="clear" w:color="auto" w:fill="D9D9D9" w:themeFill="background1" w:themeFillShade="D9"/>
          </w:tcPr>
          <w:p w:rsidR="004D11D9" w:rsidRPr="004D11D9" w:rsidRDefault="004D11D9" w:rsidP="004D11D9">
            <w:pPr>
              <w:rPr>
                <w:b/>
                <w:szCs w:val="20"/>
              </w:rPr>
            </w:pPr>
            <w:r w:rsidRPr="004D11D9">
              <w:rPr>
                <w:b/>
                <w:szCs w:val="20"/>
              </w:rPr>
              <w:t>Conventions and Proper Formatting</w:t>
            </w:r>
          </w:p>
        </w:tc>
        <w:tc>
          <w:tcPr>
            <w:tcW w:w="2073" w:type="dxa"/>
          </w:tcPr>
          <w:p w:rsidR="004D11D9" w:rsidRPr="004D11D9" w:rsidRDefault="004D11D9" w:rsidP="004D11D9">
            <w:pPr>
              <w:rPr>
                <w:szCs w:val="20"/>
              </w:rPr>
            </w:pPr>
            <w:r w:rsidRPr="004D11D9">
              <w:rPr>
                <w:szCs w:val="20"/>
              </w:rPr>
              <w:t xml:space="preserve">Near perfect conventions and </w:t>
            </w:r>
            <w:r w:rsidRPr="00494AE9">
              <w:rPr>
                <w:b/>
                <w:szCs w:val="20"/>
              </w:rPr>
              <w:t>MLA formatting</w:t>
            </w:r>
            <w:r w:rsidRPr="004D11D9">
              <w:rPr>
                <w:szCs w:val="20"/>
              </w:rPr>
              <w:t>. Proper citations are used throughout the essay.</w:t>
            </w:r>
          </w:p>
        </w:tc>
        <w:tc>
          <w:tcPr>
            <w:tcW w:w="2212" w:type="dxa"/>
          </w:tcPr>
          <w:p w:rsidR="004D11D9" w:rsidRPr="004D11D9" w:rsidRDefault="004D11D9" w:rsidP="004D11D9">
            <w:pPr>
              <w:rPr>
                <w:szCs w:val="20"/>
              </w:rPr>
            </w:pPr>
            <w:r w:rsidRPr="004D11D9">
              <w:rPr>
                <w:szCs w:val="20"/>
              </w:rPr>
              <w:t>Some errors conventions, but it is not distracting. MLA formatting, or proper citations are used well in the essay.</w:t>
            </w:r>
          </w:p>
        </w:tc>
        <w:tc>
          <w:tcPr>
            <w:tcW w:w="2279" w:type="dxa"/>
          </w:tcPr>
          <w:p w:rsidR="004D11D9" w:rsidRPr="004D11D9" w:rsidRDefault="004D11D9" w:rsidP="004D11D9">
            <w:pPr>
              <w:rPr>
                <w:szCs w:val="20"/>
              </w:rPr>
            </w:pPr>
            <w:r w:rsidRPr="004D11D9">
              <w:rPr>
                <w:szCs w:val="20"/>
              </w:rPr>
              <w:t>Spelling, punctuation and grammar are error prone. Essay needs proofread. Lacks some formatting and citations.</w:t>
            </w:r>
          </w:p>
        </w:tc>
        <w:tc>
          <w:tcPr>
            <w:tcW w:w="2097" w:type="dxa"/>
          </w:tcPr>
          <w:p w:rsidR="004D11D9" w:rsidRPr="004D11D9" w:rsidRDefault="004D11D9" w:rsidP="004D11D9">
            <w:pPr>
              <w:rPr>
                <w:szCs w:val="20"/>
              </w:rPr>
            </w:pPr>
            <w:r w:rsidRPr="004D11D9">
              <w:rPr>
                <w:szCs w:val="20"/>
              </w:rPr>
              <w:t>Many errors in spelling, punctuation and/or grammar. Errors are distracting.</w:t>
            </w:r>
          </w:p>
        </w:tc>
      </w:tr>
      <w:tr w:rsidR="004D11D9" w:rsidTr="004D11D9">
        <w:trPr>
          <w:trHeight w:val="1013"/>
        </w:trPr>
        <w:tc>
          <w:tcPr>
            <w:tcW w:w="1727" w:type="dxa"/>
            <w:shd w:val="clear" w:color="auto" w:fill="D9D9D9" w:themeFill="background1" w:themeFillShade="D9"/>
          </w:tcPr>
          <w:p w:rsidR="004D11D9" w:rsidRPr="004D11D9" w:rsidRDefault="004D11D9" w:rsidP="004D11D9">
            <w:pPr>
              <w:rPr>
                <w:b/>
                <w:szCs w:val="20"/>
              </w:rPr>
            </w:pPr>
            <w:r w:rsidRPr="004D11D9">
              <w:rPr>
                <w:b/>
                <w:szCs w:val="20"/>
              </w:rPr>
              <w:t>Sources</w:t>
            </w:r>
          </w:p>
        </w:tc>
        <w:tc>
          <w:tcPr>
            <w:tcW w:w="2073" w:type="dxa"/>
          </w:tcPr>
          <w:p w:rsidR="004D11D9" w:rsidRPr="00494AE9" w:rsidRDefault="004D11D9" w:rsidP="004D11D9">
            <w:pPr>
              <w:rPr>
                <w:b/>
                <w:szCs w:val="20"/>
              </w:rPr>
            </w:pPr>
            <w:r w:rsidRPr="00494AE9">
              <w:rPr>
                <w:b/>
                <w:szCs w:val="20"/>
              </w:rPr>
              <w:t>Uses at least 2 in-class sources and 2 reputable outside sources</w:t>
            </w:r>
          </w:p>
        </w:tc>
        <w:tc>
          <w:tcPr>
            <w:tcW w:w="2212" w:type="dxa"/>
          </w:tcPr>
          <w:p w:rsidR="004D11D9" w:rsidRPr="004D11D9" w:rsidRDefault="004D11D9" w:rsidP="004D11D9">
            <w:pPr>
              <w:rPr>
                <w:szCs w:val="20"/>
              </w:rPr>
            </w:pPr>
            <w:r w:rsidRPr="004D11D9">
              <w:rPr>
                <w:szCs w:val="20"/>
              </w:rPr>
              <w:t xml:space="preserve">Missing 1 source. </w:t>
            </w:r>
          </w:p>
        </w:tc>
        <w:tc>
          <w:tcPr>
            <w:tcW w:w="2279" w:type="dxa"/>
          </w:tcPr>
          <w:p w:rsidR="004D11D9" w:rsidRPr="004D11D9" w:rsidRDefault="004D11D9" w:rsidP="004D11D9">
            <w:pPr>
              <w:rPr>
                <w:szCs w:val="20"/>
              </w:rPr>
            </w:pPr>
            <w:r w:rsidRPr="004D11D9">
              <w:rPr>
                <w:szCs w:val="20"/>
              </w:rPr>
              <w:t xml:space="preserve">Missing two sources OR does not use both in-class and outside sources.  </w:t>
            </w:r>
          </w:p>
        </w:tc>
        <w:tc>
          <w:tcPr>
            <w:tcW w:w="2097" w:type="dxa"/>
          </w:tcPr>
          <w:p w:rsidR="004D11D9" w:rsidRPr="004D11D9" w:rsidRDefault="004D11D9" w:rsidP="004D11D9">
            <w:pPr>
              <w:rPr>
                <w:szCs w:val="20"/>
              </w:rPr>
            </w:pPr>
            <w:r w:rsidRPr="004D11D9">
              <w:rPr>
                <w:szCs w:val="20"/>
              </w:rPr>
              <w:t xml:space="preserve">One source is used, or sources are merely implied. </w:t>
            </w:r>
          </w:p>
        </w:tc>
      </w:tr>
      <w:tr w:rsidR="004D11D9" w:rsidTr="004D11D9">
        <w:trPr>
          <w:trHeight w:val="1759"/>
        </w:trPr>
        <w:tc>
          <w:tcPr>
            <w:tcW w:w="1727" w:type="dxa"/>
            <w:shd w:val="clear" w:color="auto" w:fill="D9D9D9" w:themeFill="background1" w:themeFillShade="D9"/>
          </w:tcPr>
          <w:p w:rsidR="004D11D9" w:rsidRPr="004D11D9" w:rsidRDefault="004D11D9" w:rsidP="004D11D9">
            <w:pPr>
              <w:rPr>
                <w:b/>
                <w:szCs w:val="20"/>
              </w:rPr>
            </w:pPr>
            <w:r w:rsidRPr="004D11D9">
              <w:rPr>
                <w:b/>
                <w:szCs w:val="20"/>
              </w:rPr>
              <w:t>Academic Quality – Cohesion, Flow, and Persuasion or Information</w:t>
            </w:r>
          </w:p>
        </w:tc>
        <w:tc>
          <w:tcPr>
            <w:tcW w:w="2073" w:type="dxa"/>
          </w:tcPr>
          <w:p w:rsidR="004D11D9" w:rsidRPr="004D11D9" w:rsidRDefault="004D11D9" w:rsidP="004D11D9">
            <w:pPr>
              <w:rPr>
                <w:szCs w:val="20"/>
              </w:rPr>
            </w:pPr>
            <w:r w:rsidRPr="004D11D9">
              <w:rPr>
                <w:szCs w:val="20"/>
              </w:rPr>
              <w:t>Paper has a smooth flow of ideas and a logical sequence. Strong vocabulary is present. Could be useful for other scholars.</w:t>
            </w:r>
          </w:p>
        </w:tc>
        <w:tc>
          <w:tcPr>
            <w:tcW w:w="2212" w:type="dxa"/>
          </w:tcPr>
          <w:p w:rsidR="004D11D9" w:rsidRPr="004D11D9" w:rsidRDefault="004D11D9" w:rsidP="004D11D9">
            <w:pPr>
              <w:rPr>
                <w:szCs w:val="20"/>
              </w:rPr>
            </w:pPr>
            <w:r w:rsidRPr="004D11D9">
              <w:rPr>
                <w:szCs w:val="20"/>
              </w:rPr>
              <w:t xml:space="preserve">Paper is well-written for high school and beginning college. It has a smooth flow of ideas and a logical sequence. </w:t>
            </w:r>
          </w:p>
        </w:tc>
        <w:tc>
          <w:tcPr>
            <w:tcW w:w="2279" w:type="dxa"/>
          </w:tcPr>
          <w:p w:rsidR="004D11D9" w:rsidRPr="004D11D9" w:rsidRDefault="004D11D9" w:rsidP="004D11D9">
            <w:pPr>
              <w:rPr>
                <w:szCs w:val="20"/>
              </w:rPr>
            </w:pPr>
            <w:r w:rsidRPr="004D11D9">
              <w:rPr>
                <w:szCs w:val="20"/>
              </w:rPr>
              <w:t xml:space="preserve">More effort is needed to improve the paper. There are missteps in the logic, vocabulary, or flow. </w:t>
            </w:r>
          </w:p>
        </w:tc>
        <w:tc>
          <w:tcPr>
            <w:tcW w:w="2097" w:type="dxa"/>
          </w:tcPr>
          <w:p w:rsidR="004D11D9" w:rsidRPr="004D11D9" w:rsidRDefault="004D11D9" w:rsidP="004D11D9">
            <w:pPr>
              <w:rPr>
                <w:szCs w:val="20"/>
              </w:rPr>
            </w:pPr>
            <w:r w:rsidRPr="004D11D9">
              <w:rPr>
                <w:szCs w:val="20"/>
              </w:rPr>
              <w:t xml:space="preserve">Paper is in the beginning stages or major revisions are needed. </w:t>
            </w:r>
          </w:p>
        </w:tc>
      </w:tr>
    </w:tbl>
    <w:p w:rsidR="00F602B0" w:rsidRDefault="00485B89" w:rsidP="00485B89">
      <w:pPr>
        <w:jc w:val="center"/>
        <w:rPr>
          <w:b/>
          <w:sz w:val="28"/>
        </w:rPr>
      </w:pPr>
      <w:r w:rsidRPr="004D11D9">
        <w:rPr>
          <w:b/>
          <w:sz w:val="28"/>
        </w:rPr>
        <w:t>Essay Rubric</w:t>
      </w:r>
    </w:p>
    <w:p w:rsidR="00485B89" w:rsidRDefault="00485B89"/>
    <w:p w:rsidR="00494AE9" w:rsidRPr="00271611" w:rsidRDefault="00494AE9" w:rsidP="00271611">
      <w:pPr>
        <w:pStyle w:val="ListParagraph"/>
        <w:numPr>
          <w:ilvl w:val="0"/>
          <w:numId w:val="1"/>
        </w:numPr>
        <w:rPr>
          <w:sz w:val="28"/>
        </w:rPr>
      </w:pPr>
      <w:r w:rsidRPr="00271611">
        <w:rPr>
          <w:sz w:val="28"/>
        </w:rPr>
        <w:t>Basics: Five Paragraph Essay answering the question: “Was the Civil War inevitable?”</w:t>
      </w:r>
    </w:p>
    <w:p w:rsidR="00494AE9" w:rsidRPr="00271611" w:rsidRDefault="00972586" w:rsidP="00271611">
      <w:pPr>
        <w:pStyle w:val="ListParagraph"/>
        <w:numPr>
          <w:ilvl w:val="0"/>
          <w:numId w:val="1"/>
        </w:numPr>
        <w:rPr>
          <w:sz w:val="28"/>
        </w:rPr>
      </w:pPr>
      <w:r w:rsidRPr="00271611">
        <w:rPr>
          <w:sz w:val="28"/>
        </w:rPr>
        <w:t>Utilize the timeline</w:t>
      </w:r>
      <w:r w:rsidR="00494AE9" w:rsidRPr="00271611">
        <w:rPr>
          <w:sz w:val="28"/>
        </w:rPr>
        <w:t xml:space="preserve"> created as a graphic organizer and the “Divided Nation”</w:t>
      </w:r>
      <w:r w:rsidRPr="00271611">
        <w:rPr>
          <w:sz w:val="28"/>
        </w:rPr>
        <w:t xml:space="preserve"> responses if fitting to develop your ideas.</w:t>
      </w:r>
    </w:p>
    <w:p w:rsidR="00972586" w:rsidRDefault="00972586" w:rsidP="00271611">
      <w:pPr>
        <w:pStyle w:val="ListParagraph"/>
        <w:numPr>
          <w:ilvl w:val="0"/>
          <w:numId w:val="1"/>
        </w:numPr>
        <w:rPr>
          <w:sz w:val="28"/>
        </w:rPr>
      </w:pPr>
      <w:r w:rsidRPr="00271611">
        <w:rPr>
          <w:sz w:val="28"/>
        </w:rPr>
        <w:t xml:space="preserve">MLA formatting: Times New Roman, double spaced, appropriate header, </w:t>
      </w:r>
      <w:r w:rsidR="00271611" w:rsidRPr="00271611">
        <w:rPr>
          <w:sz w:val="28"/>
        </w:rPr>
        <w:t>page numbers, Works Cited page, etc.</w:t>
      </w:r>
    </w:p>
    <w:p w:rsidR="002A55C0" w:rsidRPr="00271611" w:rsidRDefault="002A55C0" w:rsidP="0027161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Due Date: </w:t>
      </w:r>
      <w:r w:rsidR="001A571B">
        <w:rPr>
          <w:b/>
          <w:sz w:val="28"/>
        </w:rPr>
        <w:t>Nov 23, 2018</w:t>
      </w:r>
      <w:bookmarkStart w:id="0" w:name="_GoBack"/>
      <w:bookmarkEnd w:id="0"/>
    </w:p>
    <w:p w:rsidR="00972586" w:rsidRDefault="00972586"/>
    <w:p w:rsidR="00494AE9" w:rsidRDefault="00494AE9"/>
    <w:sectPr w:rsidR="00494AE9" w:rsidSect="006C53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0A42"/>
    <w:multiLevelType w:val="hybridMultilevel"/>
    <w:tmpl w:val="83BAF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89"/>
    <w:rsid w:val="001331C8"/>
    <w:rsid w:val="001A0576"/>
    <w:rsid w:val="001A571B"/>
    <w:rsid w:val="00271611"/>
    <w:rsid w:val="002A55C0"/>
    <w:rsid w:val="003B6E64"/>
    <w:rsid w:val="00485B89"/>
    <w:rsid w:val="00494AE9"/>
    <w:rsid w:val="004D11D9"/>
    <w:rsid w:val="004F03BA"/>
    <w:rsid w:val="006C5370"/>
    <w:rsid w:val="00726ADD"/>
    <w:rsid w:val="00835E04"/>
    <w:rsid w:val="008E58E0"/>
    <w:rsid w:val="00972586"/>
    <w:rsid w:val="00A315EC"/>
    <w:rsid w:val="00A762C9"/>
    <w:rsid w:val="00AA69D0"/>
    <w:rsid w:val="00D80D15"/>
    <w:rsid w:val="00DF7FE6"/>
    <w:rsid w:val="00F602B0"/>
    <w:rsid w:val="00F8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8EB84-772C-4238-95BA-FC8166F3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CF9B-AC22-4B30-8AAE-179B33AB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2</cp:revision>
  <cp:lastPrinted>2015-10-12T19:04:00Z</cp:lastPrinted>
  <dcterms:created xsi:type="dcterms:W3CDTF">2018-11-19T05:19:00Z</dcterms:created>
  <dcterms:modified xsi:type="dcterms:W3CDTF">2018-11-19T05:19:00Z</dcterms:modified>
</cp:coreProperties>
</file>