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E" w:rsidRPr="00B87326" w:rsidRDefault="0066675F" w:rsidP="00832BE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  <w:bookmarkStart w:id="0" w:name="_GoBack"/>
      <w:bookmarkEnd w:id="0"/>
      <w:r w:rsidR="00832BE9" w:rsidRPr="00B87326">
        <w:rPr>
          <w:b/>
          <w:sz w:val="28"/>
        </w:rPr>
        <w:t>America Secedes from an Empire 1775-1783</w:t>
      </w:r>
    </w:p>
    <w:p w:rsidR="00832BE9" w:rsidRPr="00B87326" w:rsidRDefault="00832BE9" w:rsidP="00832BE9">
      <w:pPr>
        <w:jc w:val="center"/>
        <w:rPr>
          <w:i/>
          <w:sz w:val="24"/>
        </w:rPr>
      </w:pPr>
      <w:r w:rsidRPr="00B87326">
        <w:rPr>
          <w:i/>
          <w:sz w:val="24"/>
        </w:rPr>
        <w:t>Use with pages 137-153 of the American Pageant</w:t>
      </w:r>
    </w:p>
    <w:p w:rsidR="00832BE9" w:rsidRDefault="00832BE9" w:rsidP="008175B5">
      <w:pPr>
        <w:pStyle w:val="ListParagraph"/>
        <w:numPr>
          <w:ilvl w:val="0"/>
          <w:numId w:val="1"/>
        </w:numPr>
        <w:spacing w:line="360" w:lineRule="auto"/>
      </w:pPr>
      <w:r>
        <w:t>“_____ _______ wrote confidently that ever thereafter, July 2 would be celebrated annually with fireworks.”</w:t>
      </w:r>
    </w:p>
    <w:p w:rsidR="00832BE9" w:rsidRDefault="00832BE9" w:rsidP="008175B5">
      <w:pPr>
        <w:pStyle w:val="ListParagraph"/>
        <w:numPr>
          <w:ilvl w:val="0"/>
          <w:numId w:val="1"/>
        </w:numPr>
        <w:spacing w:line="360" w:lineRule="auto"/>
      </w:pPr>
      <w:r>
        <w:t>What was the “shout heard around the world”? Who was largely responsible for it?</w:t>
      </w:r>
    </w:p>
    <w:p w:rsidR="00B87326" w:rsidRDefault="00B87326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BE9" w:rsidRDefault="00832BE9" w:rsidP="008175B5">
      <w:pPr>
        <w:pStyle w:val="ListParagraph"/>
        <w:numPr>
          <w:ilvl w:val="0"/>
          <w:numId w:val="1"/>
        </w:numPr>
        <w:spacing w:line="360" w:lineRule="auto"/>
      </w:pPr>
      <w:r>
        <w:t>The ‘War for Independence’ was a war within a war. What is meant by that?</w:t>
      </w:r>
    </w:p>
    <w:p w:rsidR="00B87326" w:rsidRDefault="00B87326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BE9" w:rsidRDefault="00832BE9" w:rsidP="008175B5">
      <w:pPr>
        <w:pStyle w:val="ListParagraph"/>
        <w:numPr>
          <w:ilvl w:val="0"/>
          <w:numId w:val="1"/>
        </w:numPr>
        <w:spacing w:line="360" w:lineRule="auto"/>
      </w:pPr>
      <w:r>
        <w:t>“Loyalists, numbering perhaps ____ percent of the American people…”</w:t>
      </w:r>
    </w:p>
    <w:p w:rsidR="00832BE9" w:rsidRDefault="00B87326" w:rsidP="008175B5">
      <w:pPr>
        <w:pStyle w:val="ListParagraph"/>
        <w:numPr>
          <w:ilvl w:val="0"/>
          <w:numId w:val="1"/>
        </w:numPr>
        <w:spacing w:line="360" w:lineRule="auto"/>
      </w:pPr>
      <w:r>
        <w:t>Give three examples of groups of people that tended to be Loyalists. (pp140-141)</w:t>
      </w:r>
    </w:p>
    <w:p w:rsidR="00B87326" w:rsidRDefault="00B87326" w:rsidP="008175B5">
      <w:pPr>
        <w:pStyle w:val="ListParagraph"/>
        <w:numPr>
          <w:ilvl w:val="0"/>
          <w:numId w:val="1"/>
        </w:numPr>
        <w:spacing w:line="360" w:lineRule="auto"/>
      </w:pPr>
      <w:r>
        <w:t>“About _____ _______ loyal supporters of George III were driven out or fled…”</w:t>
      </w:r>
    </w:p>
    <w:p w:rsidR="00B87326" w:rsidRDefault="00B87326" w:rsidP="008175B5">
      <w:pPr>
        <w:pStyle w:val="ListParagraph"/>
        <w:numPr>
          <w:ilvl w:val="0"/>
          <w:numId w:val="1"/>
        </w:numPr>
        <w:spacing w:line="360" w:lineRule="auto"/>
      </w:pPr>
      <w:r>
        <w:t>Disaster befell the Americans in 1776, as they were routed at the_________________________.</w:t>
      </w:r>
    </w:p>
    <w:p w:rsidR="00B87326" w:rsidRDefault="00FE5E4B" w:rsidP="008175B5">
      <w:pPr>
        <w:pStyle w:val="ListParagraph"/>
        <w:numPr>
          <w:ilvl w:val="0"/>
          <w:numId w:val="1"/>
        </w:numPr>
        <w:spacing w:line="360" w:lineRule="auto"/>
      </w:pPr>
      <w:r>
        <w:t>“General Burgoyne began his fateful invasion with ___________ regular troops.”(p144)</w:t>
      </w:r>
    </w:p>
    <w:p w:rsidR="00FE5E4B" w:rsidRDefault="00FE5E4B" w:rsidP="008175B5">
      <w:pPr>
        <w:pStyle w:val="ListParagraph"/>
        <w:numPr>
          <w:ilvl w:val="0"/>
          <w:numId w:val="1"/>
        </w:numPr>
        <w:spacing w:line="360" w:lineRule="auto"/>
      </w:pPr>
      <w:r>
        <w:t>Benjamin Franklin jested that General Howe had not captured Philadelphia, but that Philadelphia had captured Howe. What did he mean by that?</w:t>
      </w:r>
    </w:p>
    <w:p w:rsidR="00FE5E4B" w:rsidRDefault="00FE5E4B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E4B" w:rsidRDefault="00FE5E4B" w:rsidP="008175B5">
      <w:pPr>
        <w:pStyle w:val="ListParagraph"/>
        <w:numPr>
          <w:ilvl w:val="0"/>
          <w:numId w:val="1"/>
        </w:numPr>
        <w:spacing w:line="360" w:lineRule="auto"/>
      </w:pPr>
      <w:r>
        <w:t>British General Burgoyne was forced to surrender at ___________________ on Oct. 17, 1777.</w:t>
      </w:r>
    </w:p>
    <w:p w:rsidR="00FE5E4B" w:rsidRDefault="00FE5E4B" w:rsidP="008175B5">
      <w:pPr>
        <w:pStyle w:val="ListParagraph"/>
        <w:numPr>
          <w:ilvl w:val="0"/>
          <w:numId w:val="1"/>
        </w:numPr>
        <w:spacing w:line="360" w:lineRule="auto"/>
      </w:pPr>
      <w:r>
        <w:t>Why was France eager to get involved?</w:t>
      </w:r>
      <w:r w:rsidR="0066570C">
        <w:t xml:space="preserve"> (p145)</w:t>
      </w:r>
    </w:p>
    <w:p w:rsidR="00FE5E4B" w:rsidRDefault="00FE5E4B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E4B" w:rsidRDefault="0066570C" w:rsidP="008175B5">
      <w:pPr>
        <w:pStyle w:val="ListParagraph"/>
        <w:numPr>
          <w:ilvl w:val="0"/>
          <w:numId w:val="1"/>
        </w:numPr>
        <w:spacing w:line="360" w:lineRule="auto"/>
      </w:pPr>
      <w:r>
        <w:t>In 1780, the imperious Catherine the Great took the lead in organizing the _________________.</w:t>
      </w:r>
    </w:p>
    <w:p w:rsidR="0066570C" w:rsidRDefault="0066570C" w:rsidP="008175B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was Benedict Arnold plotting to sell for 6,300 pounds and an officer’s commission?</w:t>
      </w:r>
    </w:p>
    <w:p w:rsidR="0066570C" w:rsidRDefault="0066570C" w:rsidP="008175B5">
      <w:pPr>
        <w:pStyle w:val="ListParagraph"/>
        <w:spacing w:line="360" w:lineRule="auto"/>
      </w:pPr>
      <w:r>
        <w:t>_____________________________________________________________________________</w:t>
      </w:r>
    </w:p>
    <w:p w:rsidR="0066570C" w:rsidRDefault="0066570C" w:rsidP="008175B5">
      <w:pPr>
        <w:pStyle w:val="ListParagraph"/>
        <w:numPr>
          <w:ilvl w:val="0"/>
          <w:numId w:val="1"/>
        </w:numPr>
        <w:spacing w:line="360" w:lineRule="auto"/>
      </w:pPr>
      <w:r>
        <w:t>Why were the British agents called “hair buyers”? _____________________________________</w:t>
      </w:r>
    </w:p>
    <w:p w:rsidR="0066570C" w:rsidRDefault="0066570C" w:rsidP="008175B5">
      <w:pPr>
        <w:pStyle w:val="ListParagraph"/>
        <w:spacing w:line="360" w:lineRule="auto"/>
      </w:pPr>
      <w:r>
        <w:t>______________________________________________________________________________.</w:t>
      </w:r>
    </w:p>
    <w:p w:rsidR="0066570C" w:rsidRDefault="0066570C" w:rsidP="008175B5">
      <w:pPr>
        <w:pStyle w:val="ListParagraph"/>
        <w:numPr>
          <w:ilvl w:val="0"/>
          <w:numId w:val="1"/>
        </w:numPr>
        <w:spacing w:line="360" w:lineRule="auto"/>
      </w:pPr>
      <w:r>
        <w:t>What were privateers? What role did they play in the war? (p149)</w:t>
      </w:r>
    </w:p>
    <w:p w:rsidR="0066570C" w:rsidRDefault="0066570C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6570C" w:rsidRDefault="00B75F02" w:rsidP="008175B5">
      <w:pPr>
        <w:pStyle w:val="ListParagraph"/>
        <w:numPr>
          <w:ilvl w:val="0"/>
          <w:numId w:val="1"/>
        </w:numPr>
        <w:spacing w:line="360" w:lineRule="auto"/>
      </w:pPr>
      <w:r>
        <w:t>On October 19, 1781 British General Cornwallis surrendered at __________________________.</w:t>
      </w:r>
    </w:p>
    <w:p w:rsidR="00B75F02" w:rsidRDefault="00B75F02" w:rsidP="008175B5">
      <w:pPr>
        <w:pStyle w:val="ListParagraph"/>
        <w:spacing w:line="360" w:lineRule="auto"/>
      </w:pPr>
    </w:p>
    <w:p w:rsidR="00B75F02" w:rsidRDefault="00B75F02" w:rsidP="008175B5">
      <w:pPr>
        <w:pStyle w:val="ListParagraph"/>
        <w:numPr>
          <w:ilvl w:val="0"/>
          <w:numId w:val="1"/>
        </w:numPr>
        <w:spacing w:line="360" w:lineRule="auto"/>
      </w:pPr>
      <w:r>
        <w:t xml:space="preserve">Three peace negotiators gathered in Paris. Who were they? </w:t>
      </w:r>
    </w:p>
    <w:p w:rsidR="00B75F02" w:rsidRDefault="00B75F02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F02" w:rsidRDefault="00B75F02" w:rsidP="008175B5">
      <w:pPr>
        <w:pStyle w:val="ListParagraph"/>
        <w:numPr>
          <w:ilvl w:val="0"/>
          <w:numId w:val="1"/>
        </w:numPr>
        <w:spacing w:line="360" w:lineRule="auto"/>
      </w:pPr>
      <w:r>
        <w:t>What were some of the concessions Americans had to yield in the Treaty of Paris of 1783? Did we uphold our end of the bargain?</w:t>
      </w:r>
      <w:r w:rsidR="008175B5">
        <w:t xml:space="preserve"> (p151-152)</w:t>
      </w:r>
    </w:p>
    <w:p w:rsidR="00B75F02" w:rsidRDefault="00B75F02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F02" w:rsidRDefault="00B75F02" w:rsidP="008175B5">
      <w:pPr>
        <w:pStyle w:val="ListParagraph"/>
        <w:numPr>
          <w:ilvl w:val="0"/>
          <w:numId w:val="1"/>
        </w:numPr>
        <w:spacing w:line="360" w:lineRule="auto"/>
      </w:pPr>
      <w:r>
        <w:t>Britain’s terms for peace were said to be ‘liberal almost beyond belief’. Why?</w:t>
      </w:r>
    </w:p>
    <w:p w:rsidR="00B75F02" w:rsidRDefault="00B75F02" w:rsidP="008175B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F02" w:rsidRDefault="008175B5" w:rsidP="008175B5">
      <w:pPr>
        <w:pStyle w:val="ListParagraph"/>
        <w:numPr>
          <w:ilvl w:val="0"/>
          <w:numId w:val="1"/>
        </w:numPr>
        <w:spacing w:line="360" w:lineRule="auto"/>
      </w:pPr>
      <w:r>
        <w:t>“The _____________ fared much better. Snatching their independence from the furnace of world conflict, they began their national career with a splendid territorial birthright and a priceless heritage of freedom. Seldom, if ever, have a people been so _____________.”</w:t>
      </w:r>
    </w:p>
    <w:sectPr w:rsidR="00B75F02" w:rsidSect="008175B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F4" w:rsidRDefault="000560F4" w:rsidP="00832BE9">
      <w:pPr>
        <w:spacing w:after="0" w:line="240" w:lineRule="auto"/>
      </w:pPr>
      <w:r>
        <w:separator/>
      </w:r>
    </w:p>
  </w:endnote>
  <w:endnote w:type="continuationSeparator" w:id="0">
    <w:p w:rsidR="000560F4" w:rsidRDefault="000560F4" w:rsidP="0083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F4" w:rsidRDefault="000560F4" w:rsidP="00832BE9">
      <w:pPr>
        <w:spacing w:after="0" w:line="240" w:lineRule="auto"/>
      </w:pPr>
      <w:r>
        <w:separator/>
      </w:r>
    </w:p>
  </w:footnote>
  <w:footnote w:type="continuationSeparator" w:id="0">
    <w:p w:rsidR="000560F4" w:rsidRDefault="000560F4" w:rsidP="0083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E9" w:rsidRDefault="00832BE9">
    <w:pPr>
      <w:pStyle w:val="Header"/>
    </w:pPr>
    <w:r>
      <w:t>American Experience</w:t>
    </w:r>
    <w:r>
      <w:tab/>
    </w:r>
    <w:r>
      <w:ptab w:relativeTo="margin" w:alignment="center" w:leader="none"/>
    </w:r>
    <w:r>
      <w:ptab w:relativeTo="margin" w:alignment="right" w:leader="none"/>
    </w:r>
    <w:r>
      <w:t>Name:______________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4872"/>
    <w:multiLevelType w:val="hybridMultilevel"/>
    <w:tmpl w:val="FDFE8BE0"/>
    <w:lvl w:ilvl="0" w:tplc="AF9226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9"/>
    <w:rsid w:val="000560F4"/>
    <w:rsid w:val="0066570C"/>
    <w:rsid w:val="0066675F"/>
    <w:rsid w:val="00737FDE"/>
    <w:rsid w:val="008175B5"/>
    <w:rsid w:val="00832BE9"/>
    <w:rsid w:val="00B75F02"/>
    <w:rsid w:val="00B87326"/>
    <w:rsid w:val="00D9072E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279A-800D-4C94-9922-79B9A23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E9"/>
  </w:style>
  <w:style w:type="paragraph" w:styleId="Footer">
    <w:name w:val="footer"/>
    <w:basedOn w:val="Normal"/>
    <w:link w:val="FooterChar"/>
    <w:uiPriority w:val="99"/>
    <w:unhideWhenUsed/>
    <w:rsid w:val="0083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E9"/>
  </w:style>
  <w:style w:type="paragraph" w:styleId="ListParagraph">
    <w:name w:val="List Paragraph"/>
    <w:basedOn w:val="Normal"/>
    <w:uiPriority w:val="34"/>
    <w:qFormat/>
    <w:rsid w:val="00832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cp:lastPrinted>2015-10-06T15:45:00Z</cp:lastPrinted>
  <dcterms:created xsi:type="dcterms:W3CDTF">2015-10-06T14:51:00Z</dcterms:created>
  <dcterms:modified xsi:type="dcterms:W3CDTF">2018-10-06T23:40:00Z</dcterms:modified>
</cp:coreProperties>
</file>