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7B1" w:rsidRDefault="00D557B1" w:rsidP="00915926">
      <w:pPr>
        <w:jc w:val="center"/>
        <w:rPr>
          <w:b/>
          <w:sz w:val="28"/>
        </w:rPr>
      </w:pPr>
      <w:bookmarkStart w:id="0" w:name="_GoBack"/>
      <w:bookmarkEnd w:id="0"/>
    </w:p>
    <w:p w:rsidR="008D3D71" w:rsidRPr="00915926" w:rsidRDefault="00915926" w:rsidP="00915926">
      <w:pPr>
        <w:jc w:val="center"/>
        <w:rPr>
          <w:b/>
          <w:sz w:val="28"/>
        </w:rPr>
      </w:pPr>
      <w:r w:rsidRPr="00915926">
        <w:rPr>
          <w:b/>
          <w:sz w:val="28"/>
        </w:rPr>
        <w:t>Questions to Accompany</w:t>
      </w:r>
      <w:r w:rsidR="00D557B1">
        <w:rPr>
          <w:b/>
          <w:sz w:val="28"/>
        </w:rPr>
        <w:t xml:space="preserve"> </w:t>
      </w:r>
      <w:proofErr w:type="gramStart"/>
      <w:r w:rsidR="00D557B1">
        <w:rPr>
          <w:b/>
          <w:sz w:val="28"/>
        </w:rPr>
        <w:t xml:space="preserve">-  </w:t>
      </w:r>
      <w:r w:rsidR="00D557B1" w:rsidRPr="00D557B1">
        <w:rPr>
          <w:b/>
          <w:i/>
          <w:sz w:val="28"/>
        </w:rPr>
        <w:t>The</w:t>
      </w:r>
      <w:proofErr w:type="gramEnd"/>
      <w:r w:rsidR="00D557B1" w:rsidRPr="00D557B1">
        <w:rPr>
          <w:b/>
          <w:i/>
          <w:sz w:val="28"/>
        </w:rPr>
        <w:t xml:space="preserve"> Great West and the Agricultural Revolution</w:t>
      </w:r>
      <w:r w:rsidRPr="00D557B1">
        <w:rPr>
          <w:b/>
          <w:sz w:val="36"/>
        </w:rPr>
        <w:t xml:space="preserve"> </w:t>
      </w:r>
    </w:p>
    <w:p w:rsidR="00915926" w:rsidRPr="00915926" w:rsidRDefault="00D557B1" w:rsidP="00915926">
      <w:pPr>
        <w:jc w:val="center"/>
        <w:rPr>
          <w:i/>
        </w:rPr>
      </w:pPr>
      <w:r>
        <w:rPr>
          <w:i/>
        </w:rPr>
        <w:t xml:space="preserve">The American Pageant- </w:t>
      </w:r>
      <w:r w:rsidR="00915926" w:rsidRPr="00915926">
        <w:rPr>
          <w:i/>
        </w:rPr>
        <w:t>Pp 594 – 599</w:t>
      </w:r>
    </w:p>
    <w:p w:rsidR="00915926" w:rsidRPr="00915926" w:rsidRDefault="00915926">
      <w:pPr>
        <w:rPr>
          <w:b/>
        </w:rPr>
      </w:pPr>
      <w:r w:rsidRPr="00915926">
        <w:rPr>
          <w:b/>
        </w:rPr>
        <w:t>The Farm Becomes a Factory</w:t>
      </w:r>
    </w:p>
    <w:p w:rsidR="00915926" w:rsidRDefault="00915926" w:rsidP="00915926">
      <w:pPr>
        <w:pStyle w:val="ListParagraph"/>
        <w:numPr>
          <w:ilvl w:val="0"/>
          <w:numId w:val="1"/>
        </w:numPr>
      </w:pPr>
      <w:r>
        <w:t>“Now high prices persuaded farmers to concentrate on growing single “cash” crops, such as ________</w:t>
      </w:r>
      <w:proofErr w:type="gramStart"/>
      <w:r>
        <w:t>_  and</w:t>
      </w:r>
      <w:proofErr w:type="gramEnd"/>
      <w:r>
        <w:t xml:space="preserve"> _________, and use their profits to buy foodstuffs at the general store and manufactured goods in town or by mail order.”</w:t>
      </w:r>
    </w:p>
    <w:p w:rsidR="00915926" w:rsidRDefault="00915926" w:rsidP="00915926">
      <w:pPr>
        <w:pStyle w:val="ListParagraph"/>
        <w:numPr>
          <w:ilvl w:val="0"/>
          <w:numId w:val="1"/>
        </w:numPr>
      </w:pPr>
      <w:r>
        <w:t>“A powerful steam engine could drag behind it simultaneously the ________, ________ and _________.”</w:t>
      </w:r>
    </w:p>
    <w:p w:rsidR="00915926" w:rsidRDefault="00915926" w:rsidP="00915926">
      <w:pPr>
        <w:pStyle w:val="ListParagraph"/>
        <w:numPr>
          <w:ilvl w:val="0"/>
          <w:numId w:val="1"/>
        </w:numPr>
      </w:pPr>
      <w:r>
        <w:t>By the 1880s, the combine- a combination reaper-thresher was being drawn by _________________________ and both reaped and bagged the grain!</w:t>
      </w:r>
    </w:p>
    <w:p w:rsidR="00915926" w:rsidRDefault="002225B6" w:rsidP="00915926">
      <w:pPr>
        <w:pStyle w:val="ListParagraph"/>
        <w:numPr>
          <w:ilvl w:val="0"/>
          <w:numId w:val="1"/>
        </w:numPr>
      </w:pPr>
      <w:r>
        <w:t>Bonanza farms foreshadowed the gigantic ______________________ of the next century.</w:t>
      </w:r>
    </w:p>
    <w:p w:rsidR="002225B6" w:rsidRDefault="002225B6" w:rsidP="002225B6">
      <w:pPr>
        <w:pStyle w:val="ListParagraph"/>
        <w:numPr>
          <w:ilvl w:val="0"/>
          <w:numId w:val="1"/>
        </w:numPr>
      </w:pPr>
      <w:r>
        <w:t>Where were farms three times the size of the national average? ________________________________</w:t>
      </w:r>
    </w:p>
    <w:p w:rsidR="00915926" w:rsidRPr="002225B6" w:rsidRDefault="00915926">
      <w:pPr>
        <w:rPr>
          <w:b/>
        </w:rPr>
      </w:pPr>
      <w:r w:rsidRPr="002225B6">
        <w:rPr>
          <w:b/>
        </w:rPr>
        <w:t>Deflation Dooms the Debtor</w:t>
      </w:r>
    </w:p>
    <w:p w:rsidR="002225B6" w:rsidRDefault="002225B6" w:rsidP="002225B6">
      <w:pPr>
        <w:pStyle w:val="ListParagraph"/>
        <w:numPr>
          <w:ilvl w:val="0"/>
          <w:numId w:val="1"/>
        </w:numPr>
      </w:pPr>
      <w:r>
        <w:t>“If the wheat fields of _____________, _______________ and other foreign countries flourished, the price of the farmers’ grain would fall and American sodbusters would face ruin, as they did in the 1880s and 1890s.”</w:t>
      </w:r>
    </w:p>
    <w:p w:rsidR="002225B6" w:rsidRDefault="002225B6" w:rsidP="002225B6">
      <w:pPr>
        <w:pStyle w:val="ListParagraph"/>
        <w:numPr>
          <w:ilvl w:val="0"/>
          <w:numId w:val="1"/>
        </w:numPr>
      </w:pPr>
      <w:r>
        <w:t>In 1870, the currency in circulation for each person was ___________</w:t>
      </w:r>
      <w:r w:rsidR="00D557B1">
        <w:t>; in 1890 it was ______________.</w:t>
      </w:r>
    </w:p>
    <w:p w:rsidR="00D557B1" w:rsidRDefault="00D557B1" w:rsidP="002225B6">
      <w:pPr>
        <w:pStyle w:val="ListParagraph"/>
        <w:numPr>
          <w:ilvl w:val="0"/>
          <w:numId w:val="1"/>
        </w:numPr>
      </w:pPr>
      <w:r>
        <w:t>…by 1890 Nebraska alone reported more than ________ farms blanketed with mortgages.</w:t>
      </w:r>
    </w:p>
    <w:p w:rsidR="00D557B1" w:rsidRDefault="00D557B1" w:rsidP="002225B6">
      <w:pPr>
        <w:pStyle w:val="ListParagraph"/>
        <w:numPr>
          <w:ilvl w:val="0"/>
          <w:numId w:val="1"/>
        </w:numPr>
      </w:pPr>
      <w:r>
        <w:t>“Ruinous rates of interest running from _______________________, were charged on mortgages…”</w:t>
      </w:r>
    </w:p>
    <w:p w:rsidR="00D557B1" w:rsidRDefault="00D557B1" w:rsidP="002225B6">
      <w:pPr>
        <w:pStyle w:val="ListParagraph"/>
        <w:numPr>
          <w:ilvl w:val="0"/>
          <w:numId w:val="1"/>
        </w:numPr>
      </w:pPr>
      <w:r>
        <w:t>By 1880, _______________ of all American farmers were operated by tenants.</w:t>
      </w:r>
    </w:p>
    <w:p w:rsidR="0081316B" w:rsidRPr="0081316B" w:rsidRDefault="0081316B" w:rsidP="0081316B">
      <w:pPr>
        <w:rPr>
          <w:b/>
        </w:rPr>
      </w:pPr>
      <w:r w:rsidRPr="0081316B">
        <w:rPr>
          <w:b/>
        </w:rPr>
        <w:t>Unhappy Farmers</w:t>
      </w:r>
    </w:p>
    <w:p w:rsidR="00D557B1" w:rsidRDefault="00D557B1" w:rsidP="002225B6">
      <w:pPr>
        <w:pStyle w:val="ListParagraph"/>
        <w:numPr>
          <w:ilvl w:val="0"/>
          <w:numId w:val="1"/>
        </w:numPr>
      </w:pPr>
      <w:r>
        <w:t xml:space="preserve"> Mile wide clouds of ____________, leaving ‘nothing but the mortgage’ ravaged prairie farms.</w:t>
      </w:r>
    </w:p>
    <w:p w:rsidR="00D557B1" w:rsidRDefault="00D557B1" w:rsidP="002225B6">
      <w:pPr>
        <w:pStyle w:val="ListParagraph"/>
        <w:numPr>
          <w:ilvl w:val="0"/>
          <w:numId w:val="1"/>
        </w:numPr>
      </w:pPr>
      <w:r>
        <w:t xml:space="preserve"> The terrible ___________________ was also wreaking havoc in the South by the early 1890s.</w:t>
      </w:r>
    </w:p>
    <w:p w:rsidR="00D557B1" w:rsidRDefault="00D557B1" w:rsidP="002225B6">
      <w:pPr>
        <w:pStyle w:val="ListParagraph"/>
        <w:numPr>
          <w:ilvl w:val="0"/>
          <w:numId w:val="1"/>
        </w:numPr>
      </w:pPr>
      <w:r>
        <w:t>Farmers were ‘at the mercy’ of three trusts- what were they? ____________ ________________ ____________</w:t>
      </w:r>
    </w:p>
    <w:p w:rsidR="00D557B1" w:rsidRDefault="00D557B1" w:rsidP="0081316B">
      <w:pPr>
        <w:pStyle w:val="ListParagraph"/>
        <w:numPr>
          <w:ilvl w:val="0"/>
          <w:numId w:val="1"/>
        </w:numPr>
      </w:pPr>
      <w:r>
        <w:t>Farmers made up about _______________ of the population in 1890, but they were hopelessly disorganized.</w:t>
      </w:r>
    </w:p>
    <w:p w:rsidR="0081316B" w:rsidRPr="0081316B" w:rsidRDefault="0081316B" w:rsidP="0081316B">
      <w:pPr>
        <w:rPr>
          <w:b/>
        </w:rPr>
      </w:pPr>
      <w:r w:rsidRPr="0081316B">
        <w:rPr>
          <w:b/>
        </w:rPr>
        <w:t>The Farmers Take their Stand</w:t>
      </w:r>
    </w:p>
    <w:p w:rsidR="0081316B" w:rsidRDefault="0081316B" w:rsidP="0081316B">
      <w:pPr>
        <w:pStyle w:val="ListParagraph"/>
        <w:numPr>
          <w:ilvl w:val="0"/>
          <w:numId w:val="1"/>
        </w:numPr>
      </w:pPr>
      <w:r>
        <w:t>“Agrarian unrest had flared forth earlier, in the _________ movement shortly after the Civil War.”</w:t>
      </w:r>
    </w:p>
    <w:p w:rsidR="0081316B" w:rsidRDefault="0081316B" w:rsidP="0081316B">
      <w:pPr>
        <w:pStyle w:val="ListParagraph"/>
        <w:numPr>
          <w:ilvl w:val="0"/>
          <w:numId w:val="1"/>
        </w:numPr>
      </w:pPr>
      <w:r>
        <w:t>The National Grange of the _______________________ -- better known as the Grange- was organized in 1867.</w:t>
      </w:r>
    </w:p>
    <w:p w:rsidR="0081316B" w:rsidRDefault="0081316B" w:rsidP="0081316B">
      <w:pPr>
        <w:pStyle w:val="ListParagraph"/>
        <w:numPr>
          <w:ilvl w:val="0"/>
          <w:numId w:val="1"/>
        </w:numPr>
      </w:pPr>
      <w:r>
        <w:t>By 1875, the Grange had _________________________ members!</w:t>
      </w:r>
    </w:p>
    <w:p w:rsidR="0081316B" w:rsidRDefault="0081316B" w:rsidP="0081316B">
      <w:pPr>
        <w:pStyle w:val="ListParagraph"/>
        <w:numPr>
          <w:ilvl w:val="0"/>
          <w:numId w:val="1"/>
        </w:numPr>
      </w:pPr>
      <w:r>
        <w:t>Some Grangers went into politics- where they strove to regulate two things- what were they? _________________________________________________________________________________________</w:t>
      </w:r>
    </w:p>
    <w:p w:rsidR="0081316B" w:rsidRDefault="0081316B" w:rsidP="0081316B">
      <w:pPr>
        <w:pStyle w:val="ListParagraph"/>
        <w:numPr>
          <w:ilvl w:val="0"/>
          <w:numId w:val="1"/>
        </w:numPr>
      </w:pPr>
      <w:r>
        <w:t xml:space="preserve">“Farmers grievances likewise found a vent in the _________________, which combined the inflationary appeal of the earlier </w:t>
      </w:r>
      <w:proofErr w:type="spellStart"/>
      <w:r>
        <w:t>Greenbackers</w:t>
      </w:r>
      <w:proofErr w:type="spellEnd"/>
      <w:r>
        <w:t xml:space="preserve"> with a program for improving the lot of labor.”</w:t>
      </w:r>
    </w:p>
    <w:p w:rsidR="00752C2F" w:rsidRPr="00752C2F" w:rsidRDefault="00752C2F" w:rsidP="00752C2F">
      <w:pPr>
        <w:rPr>
          <w:b/>
        </w:rPr>
      </w:pPr>
      <w:r w:rsidRPr="00752C2F">
        <w:rPr>
          <w:b/>
        </w:rPr>
        <w:t>Prelude to Populism</w:t>
      </w:r>
    </w:p>
    <w:p w:rsidR="0081316B" w:rsidRDefault="0081316B" w:rsidP="0081316B">
      <w:pPr>
        <w:pStyle w:val="ListParagraph"/>
        <w:numPr>
          <w:ilvl w:val="0"/>
          <w:numId w:val="1"/>
        </w:numPr>
      </w:pPr>
      <w:r>
        <w:t>The Farmer’s Alliance was founded in ___________ in the late 1870s.</w:t>
      </w:r>
    </w:p>
    <w:p w:rsidR="0081316B" w:rsidRDefault="00752C2F" w:rsidP="0081316B">
      <w:pPr>
        <w:pStyle w:val="ListParagraph"/>
        <w:numPr>
          <w:ilvl w:val="0"/>
          <w:numId w:val="1"/>
        </w:numPr>
      </w:pPr>
      <w:r>
        <w:t>How did the Alliance weaken itself? ______________________________________________________________</w:t>
      </w:r>
    </w:p>
    <w:p w:rsidR="00752C2F" w:rsidRDefault="00752C2F" w:rsidP="0081316B">
      <w:pPr>
        <w:pStyle w:val="ListParagraph"/>
        <w:numPr>
          <w:ilvl w:val="0"/>
          <w:numId w:val="1"/>
        </w:numPr>
      </w:pPr>
      <w:r>
        <w:t>Out of the Farmers’ Alliances a new political party emerged in the early 1890s- the People’s party- better known as the _____________________.</w:t>
      </w:r>
    </w:p>
    <w:p w:rsidR="00752C2F" w:rsidRDefault="00752C2F" w:rsidP="0081316B">
      <w:pPr>
        <w:pStyle w:val="ListParagraph"/>
        <w:numPr>
          <w:ilvl w:val="0"/>
          <w:numId w:val="1"/>
        </w:numPr>
      </w:pPr>
      <w:r>
        <w:t>Populists wanted to nationalize the _________________, ________________________ and the _______________ and were also supportive of instituting a _____________________________________.</w:t>
      </w:r>
    </w:p>
    <w:p w:rsidR="00752C2F" w:rsidRDefault="00752C2F" w:rsidP="0081316B">
      <w:pPr>
        <w:pStyle w:val="ListParagraph"/>
        <w:numPr>
          <w:ilvl w:val="0"/>
          <w:numId w:val="1"/>
        </w:numPr>
      </w:pPr>
      <w:r>
        <w:t>Mary Elizabeth Lease said supposedly that Kansans should “________________________________________.”</w:t>
      </w:r>
    </w:p>
    <w:p w:rsidR="00752C2F" w:rsidRDefault="00752C2F" w:rsidP="0081316B">
      <w:pPr>
        <w:pStyle w:val="ListParagraph"/>
        <w:numPr>
          <w:ilvl w:val="0"/>
          <w:numId w:val="1"/>
        </w:numPr>
      </w:pPr>
      <w:r>
        <w:t>________________ continued to hobble Populists in the South, but their ran</w:t>
      </w:r>
      <w:r w:rsidR="00B717FE">
        <w:t>k</w:t>
      </w:r>
      <w:r>
        <w:t>s in the _______ were swelling.</w:t>
      </w:r>
    </w:p>
    <w:sectPr w:rsidR="00752C2F" w:rsidSect="00752C2F">
      <w:headerReference w:type="default" r:id="rId7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5BA" w:rsidRDefault="00F425BA" w:rsidP="00D557B1">
      <w:pPr>
        <w:spacing w:after="0" w:line="240" w:lineRule="auto"/>
      </w:pPr>
      <w:r>
        <w:separator/>
      </w:r>
    </w:p>
  </w:endnote>
  <w:endnote w:type="continuationSeparator" w:id="0">
    <w:p w:rsidR="00F425BA" w:rsidRDefault="00F425BA" w:rsidP="00D55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5BA" w:rsidRDefault="00F425BA" w:rsidP="00D557B1">
      <w:pPr>
        <w:spacing w:after="0" w:line="240" w:lineRule="auto"/>
      </w:pPr>
      <w:r>
        <w:separator/>
      </w:r>
    </w:p>
  </w:footnote>
  <w:footnote w:type="continuationSeparator" w:id="0">
    <w:p w:rsidR="00F425BA" w:rsidRDefault="00F425BA" w:rsidP="00D55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7B1" w:rsidRDefault="00D557B1">
    <w:pPr>
      <w:pStyle w:val="Header"/>
    </w:pPr>
    <w:r>
      <w:t>American Experience Per: 4</w:t>
    </w:r>
    <w:r>
      <w:ptab w:relativeTo="margin" w:alignment="center" w:leader="none"/>
    </w:r>
    <w:r>
      <w:ptab w:relativeTo="margin" w:alignment="right" w:leader="none"/>
    </w:r>
    <w:r>
      <w:t>Name</w:t>
    </w:r>
    <w:proofErr w:type="gramStart"/>
    <w:r>
      <w:t>:_</w:t>
    </w:r>
    <w:proofErr w:type="gramEnd"/>
    <w:r>
      <w:t>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D662E"/>
    <w:multiLevelType w:val="hybridMultilevel"/>
    <w:tmpl w:val="E72C4526"/>
    <w:lvl w:ilvl="0" w:tplc="FD8696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26"/>
    <w:rsid w:val="002225B6"/>
    <w:rsid w:val="004A5AF4"/>
    <w:rsid w:val="00752C2F"/>
    <w:rsid w:val="0081316B"/>
    <w:rsid w:val="008D3D71"/>
    <w:rsid w:val="00915926"/>
    <w:rsid w:val="00B0248C"/>
    <w:rsid w:val="00B717FE"/>
    <w:rsid w:val="00D45BA7"/>
    <w:rsid w:val="00D557B1"/>
    <w:rsid w:val="00F4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113E3F-22BC-42A9-8385-B626B699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9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5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7B1"/>
  </w:style>
  <w:style w:type="paragraph" w:styleId="Footer">
    <w:name w:val="footer"/>
    <w:basedOn w:val="Normal"/>
    <w:link w:val="FooterChar"/>
    <w:uiPriority w:val="99"/>
    <w:unhideWhenUsed/>
    <w:rsid w:val="00D55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Ramirez</dc:creator>
  <cp:keywords/>
  <dc:description/>
  <cp:lastModifiedBy>Teresa Ramirez</cp:lastModifiedBy>
  <cp:revision>2</cp:revision>
  <dcterms:created xsi:type="dcterms:W3CDTF">2017-11-13T03:54:00Z</dcterms:created>
  <dcterms:modified xsi:type="dcterms:W3CDTF">2017-11-13T03:54:00Z</dcterms:modified>
</cp:coreProperties>
</file>